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26D" w:rsidRDefault="0006126D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06126D" w:rsidRDefault="0006126D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10092" w:rsidRPr="00210092" w:rsidRDefault="00210092" w:rsidP="00210092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приказа министерства образования Ставропольского края </w:t>
      </w:r>
      <w:r w:rsidRPr="002100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F47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F470F" w:rsidRPr="009F470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 в приказ министерства образования и м</w:t>
      </w:r>
      <w:r w:rsidR="009F470F" w:rsidRPr="009F47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F470F" w:rsidRPr="009F470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лодежной политики Ставропольского края от 07 декабря 2016 года  № 1353-пр «Об утверждении административного регламента предоставл</w:t>
      </w:r>
      <w:r w:rsidR="009F470F" w:rsidRPr="009F47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F470F" w:rsidRPr="009F470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9F4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70F" w:rsidRPr="009F470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образования Ставропольского края госуда</w:t>
      </w:r>
      <w:r w:rsidR="009F470F" w:rsidRPr="009F470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F470F" w:rsidRPr="009F47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 «Предоставление информации о порядке проведения государственной итоговой аттестации обучающихся, освоивших образовательные программы о</w:t>
      </w:r>
      <w:r w:rsidR="009F470F" w:rsidRPr="009F47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F470F" w:rsidRPr="009F47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новного общего и среднего общего образования, в том числе в форме един</w:t>
      </w:r>
      <w:r w:rsidR="009F470F" w:rsidRPr="009F47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F470F" w:rsidRPr="009F47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gramEnd"/>
      <w:r w:rsidR="009F470F" w:rsidRPr="009F4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F470F" w:rsidRPr="009F47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экзамена, а также информации из региональной инфо</w:t>
      </w:r>
      <w:r w:rsidR="009F470F" w:rsidRPr="009F470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F470F" w:rsidRPr="009F47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мационной системы обеспечения проведения государственной итоговой аттестации обучающи</w:t>
      </w:r>
      <w:r w:rsidR="009F470F" w:rsidRPr="009F470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F470F" w:rsidRPr="009F470F">
        <w:rPr>
          <w:rFonts w:ascii="Times New Roman" w:eastAsia="Times New Roman" w:hAnsi="Times New Roman" w:cs="Times New Roman"/>
          <w:sz w:val="28"/>
          <w:szCs w:val="28"/>
          <w:lang w:eastAsia="ru-RU"/>
        </w:rPr>
        <w:t>ся, освоивших образовательные программы основного общего и среднего общего образования в Ставропольском крае, об участниках единого  госуда</w:t>
      </w:r>
      <w:r w:rsidR="009F470F" w:rsidRPr="009F470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F470F" w:rsidRPr="009F47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экзамена и о результатах единого госуда</w:t>
      </w:r>
      <w:r w:rsidR="009F470F" w:rsidRPr="009F470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F470F" w:rsidRPr="009F47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экзамена»</w:t>
      </w:r>
      <w:proofErr w:type="gramEnd"/>
    </w:p>
    <w:p w:rsidR="00026E8D" w:rsidRPr="00CE36AF" w:rsidRDefault="00026E8D" w:rsidP="00CA77A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6126D" w:rsidRPr="00383ADE" w:rsidRDefault="0006126D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ADE">
        <w:rPr>
          <w:rFonts w:ascii="Times New Roman" w:hAnsi="Times New Roman" w:cs="Times New Roman"/>
          <w:color w:val="000000"/>
          <w:sz w:val="28"/>
          <w:szCs w:val="28"/>
        </w:rPr>
        <w:t>Дата начала и окончания приема заключений по результатам провед</w:t>
      </w:r>
      <w:r w:rsidRPr="00383AD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6199B" w:rsidRPr="00383ADE">
        <w:rPr>
          <w:rFonts w:ascii="Times New Roman" w:hAnsi="Times New Roman" w:cs="Times New Roman"/>
          <w:color w:val="000000"/>
          <w:sz w:val="28"/>
          <w:szCs w:val="28"/>
        </w:rPr>
        <w:t xml:space="preserve">ния независимой экспертизы: с </w:t>
      </w:r>
      <w:r w:rsidR="009F470F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Pr="00383A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552E"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="00CB4268" w:rsidRPr="00383ADE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8E3623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383ADE">
        <w:rPr>
          <w:rFonts w:ascii="Times New Roman" w:hAnsi="Times New Roman" w:cs="Times New Roman"/>
          <w:color w:val="000000"/>
          <w:sz w:val="28"/>
          <w:szCs w:val="28"/>
        </w:rPr>
        <w:t xml:space="preserve"> года по </w:t>
      </w:r>
      <w:r w:rsidR="009F470F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A6199B" w:rsidRPr="00383A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3623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 w:rsidR="00A6199B" w:rsidRPr="00383ADE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8E3623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383ADE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383ADE" w:rsidRPr="00383ADE">
        <w:rPr>
          <w:rFonts w:ascii="Times New Roman" w:hAnsi="Times New Roman" w:cs="Times New Roman"/>
          <w:color w:val="000000"/>
          <w:sz w:val="28"/>
          <w:szCs w:val="28"/>
        </w:rPr>
        <w:t>ода.</w:t>
      </w:r>
    </w:p>
    <w:p w:rsidR="0006126D" w:rsidRPr="00383ADE" w:rsidRDefault="0006126D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ADE">
        <w:rPr>
          <w:rFonts w:ascii="Times New Roman" w:hAnsi="Times New Roman" w:cs="Times New Roman"/>
          <w:color w:val="000000"/>
          <w:sz w:val="28"/>
          <w:szCs w:val="28"/>
        </w:rPr>
        <w:t>Способы направления заключений по результатам проведения незав</w:t>
      </w:r>
      <w:r w:rsidRPr="00383AD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83ADE">
        <w:rPr>
          <w:rFonts w:ascii="Times New Roman" w:hAnsi="Times New Roman" w:cs="Times New Roman"/>
          <w:color w:val="000000"/>
          <w:sz w:val="28"/>
          <w:szCs w:val="28"/>
        </w:rPr>
        <w:t>симой экспертизы:</w:t>
      </w:r>
    </w:p>
    <w:p w:rsidR="0006126D" w:rsidRPr="00661652" w:rsidRDefault="0006126D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письменном виде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661652">
        <w:rPr>
          <w:rFonts w:ascii="Times New Roman" w:hAnsi="Times New Roman" w:cs="Times New Roman"/>
          <w:sz w:val="28"/>
          <w:szCs w:val="28"/>
        </w:rPr>
        <w:t xml:space="preserve"> 355003, город Ставрополь, улица Лом</w:t>
      </w:r>
      <w:r w:rsidRPr="00661652">
        <w:rPr>
          <w:rFonts w:ascii="Times New Roman" w:hAnsi="Times New Roman" w:cs="Times New Roman"/>
          <w:sz w:val="28"/>
          <w:szCs w:val="28"/>
        </w:rPr>
        <w:t>о</w:t>
      </w:r>
      <w:r w:rsidRPr="00661652">
        <w:rPr>
          <w:rFonts w:ascii="Times New Roman" w:hAnsi="Times New Roman" w:cs="Times New Roman"/>
          <w:sz w:val="28"/>
          <w:szCs w:val="28"/>
        </w:rPr>
        <w:t>носова,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126D" w:rsidRPr="00CE36AF" w:rsidRDefault="0006126D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виде электронного документа с электронной цифровой подписью: info@stavminobr.ru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06126D" w:rsidRPr="00CE36AF" w:rsidSect="00E804C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AF"/>
    <w:rsid w:val="00026E8D"/>
    <w:rsid w:val="0006126D"/>
    <w:rsid w:val="000A4C51"/>
    <w:rsid w:val="00184D36"/>
    <w:rsid w:val="00210092"/>
    <w:rsid w:val="00380113"/>
    <w:rsid w:val="00383ADE"/>
    <w:rsid w:val="00661652"/>
    <w:rsid w:val="00882A10"/>
    <w:rsid w:val="008E3623"/>
    <w:rsid w:val="009F470F"/>
    <w:rsid w:val="00A6199B"/>
    <w:rsid w:val="00B1181D"/>
    <w:rsid w:val="00CA2AB7"/>
    <w:rsid w:val="00CA77A3"/>
    <w:rsid w:val="00CB4268"/>
    <w:rsid w:val="00CC1F6B"/>
    <w:rsid w:val="00CE36AF"/>
    <w:rsid w:val="00E804C8"/>
    <w:rsid w:val="00F4552E"/>
    <w:rsid w:val="00F9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1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83ADE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1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83AD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Mosk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Подчернина Татьяна Владимировна</dc:creator>
  <cp:lastModifiedBy>Еремина Наталья Андреевна</cp:lastModifiedBy>
  <cp:revision>3</cp:revision>
  <cp:lastPrinted>2021-01-12T06:39:00Z</cp:lastPrinted>
  <dcterms:created xsi:type="dcterms:W3CDTF">2023-01-26T15:18:00Z</dcterms:created>
  <dcterms:modified xsi:type="dcterms:W3CDTF">2023-01-26T15:20:00Z</dcterms:modified>
</cp:coreProperties>
</file>